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5D" w:rsidRPr="00A20888" w:rsidRDefault="00E561BC" w:rsidP="00A20888">
      <w:pPr>
        <w:pStyle w:val="Titre"/>
      </w:pPr>
      <w:r w:rsidRPr="00A208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-102235</wp:posOffset>
                </wp:positionV>
                <wp:extent cx="1321435" cy="607060"/>
                <wp:effectExtent l="12700" t="12065" r="889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33A" w:rsidRPr="0003175D" w:rsidRDefault="00E3533A" w:rsidP="000317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3175D">
                              <w:rPr>
                                <w:i/>
                              </w:rPr>
                              <w:t>LOGO COLLECTIVITE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4.75pt;margin-top:-8.05pt;width:104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">
                <v:stroke dashstyle="1 1"/>
                <v:textbox>
                  <w:txbxContent>
                    <w:p w:rsidR="00E3533A" w:rsidRPr="0003175D" w:rsidRDefault="00E3533A" w:rsidP="0003175D">
                      <w:pPr>
                        <w:jc w:val="center"/>
                        <w:rPr>
                          <w:i/>
                        </w:rPr>
                      </w:pPr>
                      <w:r w:rsidRPr="0003175D">
                        <w:rPr>
                          <w:i/>
                        </w:rPr>
                        <w:t>LOGO COLLECTIVITE</w:t>
                      </w:r>
                    </w:p>
                  </w:txbxContent>
                </v:textbox>
              </v:rect>
            </w:pict>
          </mc:Fallback>
        </mc:AlternateContent>
      </w:r>
      <w:r w:rsidR="0003175D" w:rsidRPr="00A20888">
        <w:t>TITRE D’HABILITATION ELECTRIQUE</w:t>
      </w:r>
    </w:p>
    <w:p w:rsidR="0003175D" w:rsidRPr="00A20888" w:rsidRDefault="0003175D" w:rsidP="0003175D">
      <w:pPr>
        <w:jc w:val="center"/>
        <w:rPr>
          <w:sz w:val="16"/>
        </w:rPr>
      </w:pPr>
      <w:r w:rsidRPr="00A20888">
        <w:rPr>
          <w:i/>
          <w:sz w:val="16"/>
        </w:rPr>
        <w:t>(Extrait de la norme NF C18</w:t>
      </w:r>
      <w:r w:rsidR="006922E2" w:rsidRPr="00A20888">
        <w:rPr>
          <w:i/>
          <w:sz w:val="16"/>
        </w:rPr>
        <w:t>-</w:t>
      </w:r>
      <w:r w:rsidRPr="00A20888">
        <w:rPr>
          <w:i/>
          <w:sz w:val="16"/>
        </w:rPr>
        <w:t>510)</w:t>
      </w:r>
    </w:p>
    <w:p w:rsidR="004A6A4E" w:rsidRPr="00A20888" w:rsidRDefault="004A6A4E"/>
    <w:p w:rsidR="00A473C3" w:rsidRPr="00A473C3" w:rsidRDefault="00A473C3" w:rsidP="00A473C3">
      <w:pPr>
        <w:autoSpaceDE w:val="0"/>
        <w:autoSpaceDN w:val="0"/>
        <w:adjustRightInd w:val="0"/>
        <w:spacing w:before="0" w:after="0"/>
        <w:jc w:val="left"/>
        <w:rPr>
          <w:szCs w:val="20"/>
        </w:rPr>
      </w:pPr>
      <w:r w:rsidRPr="00A473C3">
        <w:rPr>
          <w:szCs w:val="20"/>
        </w:rPr>
        <w:t xml:space="preserve">L’employeur reconnaît à la personne à qui il remet ce titre d’habilitation la capacité à accomplir </w:t>
      </w:r>
      <w:r>
        <w:rPr>
          <w:szCs w:val="20"/>
        </w:rPr>
        <w:t>l</w:t>
      </w:r>
      <w:r w:rsidRPr="00A473C3">
        <w:rPr>
          <w:szCs w:val="20"/>
        </w:rPr>
        <w:t>es tâches qui lui sont confiées en sécurité vis-à-vis du risque électrique.</w:t>
      </w:r>
    </w:p>
    <w:p w:rsidR="00516E97" w:rsidRPr="00A473C3" w:rsidRDefault="00516E97">
      <w:pPr>
        <w:rPr>
          <w:szCs w:val="20"/>
        </w:rPr>
      </w:pPr>
      <w:bookmarkStart w:id="0" w:name="_GoBack"/>
      <w:bookmarkEnd w:id="0"/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2121"/>
        <w:gridCol w:w="993"/>
        <w:gridCol w:w="1109"/>
        <w:gridCol w:w="1017"/>
        <w:gridCol w:w="1123"/>
        <w:gridCol w:w="11"/>
        <w:gridCol w:w="1276"/>
        <w:gridCol w:w="709"/>
        <w:gridCol w:w="1984"/>
      </w:tblGrid>
      <w:tr w:rsidR="00926DE3" w:rsidRPr="00A20888" w:rsidTr="00926DE3">
        <w:tc>
          <w:tcPr>
            <w:tcW w:w="7650" w:type="dxa"/>
            <w:gridSpan w:val="7"/>
            <w:shd w:val="clear" w:color="auto" w:fill="auto"/>
          </w:tcPr>
          <w:p w:rsidR="00926DE3" w:rsidRPr="00FB445F" w:rsidRDefault="00926DE3" w:rsidP="00926DE3">
            <w:pPr>
              <w:spacing w:before="120" w:after="120"/>
              <w:jc w:val="left"/>
              <w:rPr>
                <w:szCs w:val="20"/>
              </w:rPr>
            </w:pPr>
            <w:r w:rsidRPr="00FB445F">
              <w:rPr>
                <w:b/>
                <w:szCs w:val="20"/>
              </w:rPr>
              <w:t>Collectivité ou établissement</w:t>
            </w:r>
            <w:r w:rsidRPr="00FB445F">
              <w:rPr>
                <w:szCs w:val="20"/>
              </w:rPr>
              <w:t> 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6DE3" w:rsidRPr="00926DE3" w:rsidRDefault="00926DE3" w:rsidP="00926DE3">
            <w:pPr>
              <w:spacing w:before="0" w:after="0"/>
              <w:jc w:val="center"/>
              <w:rPr>
                <w:b/>
                <w:color w:val="FF0000"/>
                <w:szCs w:val="20"/>
              </w:rPr>
            </w:pPr>
            <w:r w:rsidRPr="00926DE3">
              <w:rPr>
                <w:b/>
                <w:color w:val="FF0000"/>
                <w:szCs w:val="20"/>
              </w:rPr>
              <w:t>Habilitation :</w:t>
            </w:r>
          </w:p>
          <w:p w:rsidR="00926DE3" w:rsidRPr="00FB445F" w:rsidRDefault="00926DE3" w:rsidP="00926DE3">
            <w:pPr>
              <w:spacing w:before="0" w:after="0"/>
              <w:jc w:val="center"/>
              <w:rPr>
                <w:szCs w:val="20"/>
              </w:rPr>
            </w:pPr>
            <w:r w:rsidRPr="00926DE3">
              <w:rPr>
                <w:b/>
                <w:color w:val="FF0000"/>
                <w:szCs w:val="20"/>
              </w:rPr>
              <w:t>BS – BE manœuvre</w:t>
            </w:r>
          </w:p>
        </w:tc>
      </w:tr>
      <w:tr w:rsidR="007D52DC" w:rsidRPr="00A20888" w:rsidTr="00761E8D">
        <w:tc>
          <w:tcPr>
            <w:tcW w:w="4223" w:type="dxa"/>
            <w:gridSpan w:val="3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N</w:t>
            </w:r>
            <w:r w:rsidR="005267FA" w:rsidRPr="00FB445F">
              <w:rPr>
                <w:szCs w:val="20"/>
              </w:rPr>
              <w:t>OM</w:t>
            </w:r>
            <w:r w:rsidRPr="00FB445F">
              <w:rPr>
                <w:szCs w:val="20"/>
              </w:rPr>
              <w:t> :</w:t>
            </w:r>
          </w:p>
        </w:tc>
        <w:tc>
          <w:tcPr>
            <w:tcW w:w="6120" w:type="dxa"/>
            <w:gridSpan w:val="6"/>
            <w:shd w:val="clear" w:color="auto" w:fill="auto"/>
          </w:tcPr>
          <w:p w:rsidR="007D52DC" w:rsidRPr="00FB445F" w:rsidRDefault="0073533A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Service</w:t>
            </w:r>
            <w:r w:rsidR="007D52DC" w:rsidRPr="00FB445F">
              <w:rPr>
                <w:szCs w:val="20"/>
              </w:rPr>
              <w:t> :</w:t>
            </w:r>
          </w:p>
        </w:tc>
      </w:tr>
      <w:tr w:rsidR="007D52DC" w:rsidRPr="00A20888" w:rsidTr="00761E8D">
        <w:tc>
          <w:tcPr>
            <w:tcW w:w="4223" w:type="dxa"/>
            <w:gridSpan w:val="3"/>
            <w:shd w:val="clear" w:color="auto" w:fill="auto"/>
          </w:tcPr>
          <w:p w:rsidR="007D52DC" w:rsidRPr="00FB445F" w:rsidRDefault="0073533A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Prénom</w:t>
            </w:r>
            <w:r w:rsidR="007D52DC" w:rsidRPr="00FB445F">
              <w:rPr>
                <w:szCs w:val="20"/>
              </w:rPr>
              <w:t> :</w:t>
            </w:r>
          </w:p>
        </w:tc>
        <w:tc>
          <w:tcPr>
            <w:tcW w:w="6120" w:type="dxa"/>
            <w:gridSpan w:val="6"/>
            <w:shd w:val="clear" w:color="auto" w:fill="auto"/>
          </w:tcPr>
          <w:p w:rsidR="007D52DC" w:rsidRPr="00FB445F" w:rsidRDefault="007D52DC" w:rsidP="00C07FC2">
            <w:pPr>
              <w:spacing w:before="120" w:after="120"/>
              <w:rPr>
                <w:szCs w:val="20"/>
              </w:rPr>
            </w:pPr>
            <w:r w:rsidRPr="00FB445F">
              <w:rPr>
                <w:szCs w:val="20"/>
              </w:rPr>
              <w:t>Fonction :</w:t>
            </w:r>
          </w:p>
        </w:tc>
      </w:tr>
      <w:tr w:rsidR="00C07FC2" w:rsidRPr="00A20888" w:rsidTr="00761E8D">
        <w:tc>
          <w:tcPr>
            <w:tcW w:w="2121" w:type="dxa"/>
            <w:vMerge w:val="restart"/>
            <w:shd w:val="clear" w:color="auto" w:fill="FDE9D9" w:themeFill="accent6" w:themeFillTint="33"/>
            <w:vAlign w:val="center"/>
          </w:tcPr>
          <w:p w:rsidR="00C07FC2" w:rsidRPr="00FB445F" w:rsidRDefault="00D76D07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Personnel</w:t>
            </w:r>
          </w:p>
        </w:tc>
        <w:tc>
          <w:tcPr>
            <w:tcW w:w="210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07FC2" w:rsidRPr="00FB445F" w:rsidRDefault="00C07FC2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Symbole d’habilitation et attribut</w:t>
            </w:r>
          </w:p>
        </w:tc>
        <w:tc>
          <w:tcPr>
            <w:tcW w:w="6120" w:type="dxa"/>
            <w:gridSpan w:val="6"/>
            <w:shd w:val="clear" w:color="auto" w:fill="FDE9D9" w:themeFill="accent6" w:themeFillTint="33"/>
            <w:vAlign w:val="center"/>
          </w:tcPr>
          <w:p w:rsidR="00C07FC2" w:rsidRPr="00FB445F" w:rsidRDefault="00C07FC2" w:rsidP="007D52DC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Champ d’application</w:t>
            </w:r>
          </w:p>
        </w:tc>
      </w:tr>
      <w:tr w:rsidR="00C07FC2" w:rsidRPr="00A20888" w:rsidTr="00761E8D">
        <w:tc>
          <w:tcPr>
            <w:tcW w:w="2121" w:type="dxa"/>
            <w:vMerge/>
            <w:shd w:val="clear" w:color="auto" w:fill="FDE9D9" w:themeFill="accent6" w:themeFillTint="33"/>
          </w:tcPr>
          <w:p w:rsidR="00C07FC2" w:rsidRPr="00FB445F" w:rsidRDefault="00C07FC2">
            <w:pPr>
              <w:rPr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shd w:val="clear" w:color="auto" w:fill="FDE9D9" w:themeFill="accent6" w:themeFillTint="33"/>
          </w:tcPr>
          <w:p w:rsidR="00C07FC2" w:rsidRPr="00FB445F" w:rsidRDefault="00C07FC2">
            <w:pPr>
              <w:rPr>
                <w:b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Domaine de tension</w:t>
            </w:r>
          </w:p>
        </w:tc>
        <w:tc>
          <w:tcPr>
            <w:tcW w:w="1996" w:type="dxa"/>
            <w:gridSpan w:val="3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Ouvrages ou installations concernés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C07FC2" w:rsidRPr="00FB445F" w:rsidRDefault="00C07FC2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Indications supplémentaires</w:t>
            </w:r>
          </w:p>
        </w:tc>
      </w:tr>
      <w:tr w:rsidR="00E3533A" w:rsidRPr="00A20888" w:rsidTr="00761E8D">
        <w:tc>
          <w:tcPr>
            <w:tcW w:w="10343" w:type="dxa"/>
            <w:gridSpan w:val="9"/>
            <w:shd w:val="clear" w:color="auto" w:fill="FBD4B4" w:themeFill="accent6" w:themeFillTint="66"/>
            <w:vAlign w:val="center"/>
          </w:tcPr>
          <w:p w:rsidR="00E3533A" w:rsidRPr="00FB445F" w:rsidRDefault="00E3533A" w:rsidP="00E3533A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Travaux d’ordre non électrique</w:t>
            </w:r>
          </w:p>
        </w:tc>
      </w:tr>
      <w:tr w:rsidR="00E3533A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Exécutant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5D65AF" w:rsidP="00D63F16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"/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D63F16" w:rsidRPr="00FB445F">
              <w:rPr>
                <w:sz w:val="16"/>
                <w:szCs w:val="16"/>
              </w:rPr>
              <w:t xml:space="preserve">B0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H0  </w:t>
            </w:r>
            <w:r w:rsidR="00D63F16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16"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="00D63F16"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>H0V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E3533A" w:rsidRPr="00FB445F" w:rsidRDefault="005D65AF" w:rsidP="005267FA">
            <w:pPr>
              <w:spacing w:before="120" w:after="120"/>
              <w:ind w:left="630" w:hanging="63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922E2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 xml:space="preserve">BT  </w:t>
            </w:r>
            <w:r w:rsidR="00D63F16"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F16"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="00D63F16" w:rsidRPr="00FB445F">
              <w:rPr>
                <w:sz w:val="16"/>
                <w:szCs w:val="16"/>
              </w:rPr>
              <w:fldChar w:fldCharType="end"/>
            </w:r>
            <w:r w:rsidR="00D63F16" w:rsidRPr="00FB445F">
              <w:rPr>
                <w:sz w:val="16"/>
                <w:szCs w:val="16"/>
              </w:rPr>
              <w:t>HT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533A" w:rsidRPr="00FB445F" w:rsidRDefault="00E3533A" w:rsidP="00C07FC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chantier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H0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H0V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BT  </w:t>
            </w:r>
            <w:r w:rsidR="005267FA" w:rsidRPr="00FB445F">
              <w:rPr>
                <w:sz w:val="16"/>
                <w:szCs w:val="16"/>
              </w:rPr>
              <w:t xml:space="preserve">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8502A0" w:rsidRPr="00A20888" w:rsidTr="00761E8D">
        <w:tc>
          <w:tcPr>
            <w:tcW w:w="10343" w:type="dxa"/>
            <w:gridSpan w:val="9"/>
            <w:shd w:val="clear" w:color="auto" w:fill="FBD4B4" w:themeFill="accent6" w:themeFillTint="66"/>
            <w:vAlign w:val="center"/>
          </w:tcPr>
          <w:p w:rsidR="008502A0" w:rsidRPr="00FB445F" w:rsidRDefault="008502A0" w:rsidP="008502A0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Travaux d’ordre non électrique</w:t>
            </w:r>
          </w:p>
        </w:tc>
      </w:tr>
      <w:tr w:rsidR="008502A0" w:rsidRPr="00A20888" w:rsidTr="00761E8D">
        <w:trPr>
          <w:trHeight w:val="375"/>
        </w:trPr>
        <w:tc>
          <w:tcPr>
            <w:tcW w:w="2121" w:type="dxa"/>
            <w:shd w:val="clear" w:color="auto" w:fill="FDE9D9" w:themeFill="accent6" w:themeFillTint="33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d’intervention élémentaire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5D65AF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BS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5D65AF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502A0" w:rsidRPr="00A20888" w:rsidTr="00761E8D">
        <w:trPr>
          <w:trHeight w:val="374"/>
        </w:trPr>
        <w:tc>
          <w:tcPr>
            <w:tcW w:w="2121" w:type="dxa"/>
            <w:shd w:val="clear" w:color="auto" w:fill="FDE9D9" w:themeFill="accent6" w:themeFillTint="33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d’intervention générale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BR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10343" w:type="dxa"/>
            <w:gridSpan w:val="9"/>
            <w:shd w:val="clear" w:color="auto" w:fill="FBD4B4" w:themeFill="accent6" w:themeFillTint="66"/>
            <w:vAlign w:val="center"/>
          </w:tcPr>
          <w:p w:rsidR="00D76D07" w:rsidRPr="00FB445F" w:rsidRDefault="00D76D07" w:rsidP="00D76D07">
            <w:pPr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Opérations d’ordre électrique</w:t>
            </w: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Exécutant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B1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B1V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H1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H1V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</w:t>
            </w:r>
            <w:r w:rsidR="005267FA" w:rsidRPr="00FB445F">
              <w:rPr>
                <w:sz w:val="16"/>
                <w:szCs w:val="16"/>
              </w:rPr>
              <w:t xml:space="preserve">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0270A0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travaux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B2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B2V</w:t>
            </w:r>
          </w:p>
          <w:p w:rsidR="000270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H2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H2V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70A0" w:rsidRPr="00FB445F" w:rsidRDefault="000270A0" w:rsidP="000270A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de consignation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</w:t>
            </w:r>
            <w:r w:rsidR="008502A0" w:rsidRPr="00FB445F">
              <w:rPr>
                <w:sz w:val="16"/>
                <w:szCs w:val="16"/>
              </w:rPr>
              <w:t>C</w:t>
            </w:r>
            <w:r w:rsidRPr="00FB445F">
              <w:rPr>
                <w:sz w:val="16"/>
                <w:szCs w:val="16"/>
              </w:rPr>
              <w:t xml:space="preserve">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</w:t>
            </w:r>
            <w:r w:rsidR="008502A0" w:rsidRPr="00FB445F">
              <w:rPr>
                <w:sz w:val="16"/>
                <w:szCs w:val="16"/>
              </w:rPr>
              <w:t>C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TBT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BT</w:t>
            </w:r>
          </w:p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Chargé d’opérations</w:t>
            </w:r>
            <w:r w:rsidR="008502A0" w:rsidRPr="00FB445F">
              <w:rPr>
                <w:b/>
                <w:sz w:val="16"/>
                <w:szCs w:val="16"/>
              </w:rPr>
              <w:t xml:space="preserve"> spécifiques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5D65AF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8502A0" w:rsidRPr="00FB445F">
              <w:rPr>
                <w:sz w:val="16"/>
                <w:szCs w:val="16"/>
              </w:rPr>
              <w:t>BE manœuvre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BE essais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BE mesures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manœuvre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essais</w:t>
            </w:r>
          </w:p>
          <w:p w:rsidR="008502A0" w:rsidRPr="00FB445F" w:rsidRDefault="008502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HE mesures</w:t>
            </w: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0270A0" w:rsidRPr="00FB445F" w:rsidRDefault="00EA1B63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 xml:space="preserve">TBT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0270A0" w:rsidRPr="00FB445F">
              <w:rPr>
                <w:sz w:val="16"/>
                <w:szCs w:val="16"/>
              </w:rPr>
              <w:t>BT</w:t>
            </w:r>
          </w:p>
          <w:p w:rsidR="00D76D07" w:rsidRPr="00FB445F" w:rsidRDefault="000270A0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 xml:space="preserve">HTA  </w:t>
            </w:r>
            <w:r w:rsidRPr="00FB445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45F">
              <w:rPr>
                <w:sz w:val="16"/>
                <w:szCs w:val="16"/>
              </w:rPr>
              <w:instrText xml:space="preserve"> FORMCHECKBOX </w:instrText>
            </w:r>
            <w:r w:rsidR="00926DE3">
              <w:rPr>
                <w:sz w:val="16"/>
                <w:szCs w:val="16"/>
              </w:rPr>
            </w:r>
            <w:r w:rsidR="00926DE3">
              <w:rPr>
                <w:sz w:val="16"/>
                <w:szCs w:val="16"/>
              </w:rPr>
              <w:fldChar w:fldCharType="separate"/>
            </w:r>
            <w:r w:rsidRPr="00FB445F">
              <w:rPr>
                <w:sz w:val="16"/>
                <w:szCs w:val="16"/>
              </w:rPr>
              <w:fldChar w:fldCharType="end"/>
            </w:r>
            <w:r w:rsidRPr="00FB445F">
              <w:rPr>
                <w:sz w:val="16"/>
                <w:szCs w:val="16"/>
              </w:rPr>
              <w:t>HTB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2121" w:type="dxa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FB445F">
              <w:rPr>
                <w:b/>
                <w:sz w:val="16"/>
                <w:szCs w:val="16"/>
              </w:rPr>
              <w:t>Habilité spécial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shd w:val="clear" w:color="auto" w:fill="D9D9D9" w:themeFill="background1" w:themeFillShade="D9"/>
            <w:vAlign w:val="center"/>
          </w:tcPr>
          <w:p w:rsidR="00D76D07" w:rsidRPr="00FB445F" w:rsidRDefault="00D76D07" w:rsidP="008502A0">
            <w:pPr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3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6D07" w:rsidRPr="00FB445F" w:rsidRDefault="00D76D07" w:rsidP="00D76D07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D76D07" w:rsidRPr="00A20888" w:rsidTr="00761E8D">
        <w:tc>
          <w:tcPr>
            <w:tcW w:w="10343" w:type="dxa"/>
            <w:gridSpan w:val="9"/>
            <w:shd w:val="clear" w:color="auto" w:fill="FDE9D9" w:themeFill="accent6" w:themeFillTint="33"/>
            <w:vAlign w:val="center"/>
          </w:tcPr>
          <w:p w:rsidR="00D76D07" w:rsidRPr="00FB445F" w:rsidRDefault="00D76D07" w:rsidP="00D76D07">
            <w:pPr>
              <w:rPr>
                <w:sz w:val="16"/>
                <w:szCs w:val="16"/>
              </w:rPr>
            </w:pPr>
            <w:r w:rsidRPr="00FB445F">
              <w:rPr>
                <w:sz w:val="16"/>
                <w:szCs w:val="16"/>
              </w:rPr>
              <w:t>Document supplémentaire : OUI - NON</w:t>
            </w:r>
          </w:p>
        </w:tc>
      </w:tr>
      <w:tr w:rsidR="005267FA" w:rsidRPr="00A20888" w:rsidTr="00761E8D">
        <w:trPr>
          <w:trHeight w:val="286"/>
        </w:trPr>
        <w:tc>
          <w:tcPr>
            <w:tcW w:w="3114" w:type="dxa"/>
            <w:gridSpan w:val="2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 xml:space="preserve">Date : </w:t>
            </w:r>
            <w:proofErr w:type="gramStart"/>
            <w:r w:rsidRPr="00FB445F">
              <w:rPr>
                <w:szCs w:val="18"/>
              </w:rPr>
              <w:t xml:space="preserve"> …</w:t>
            </w:r>
            <w:r w:rsidR="00FB445F">
              <w:rPr>
                <w:szCs w:val="18"/>
              </w:rPr>
              <w:t>.</w:t>
            </w:r>
            <w:proofErr w:type="gramEnd"/>
            <w:r w:rsidRPr="00FB445F">
              <w:rPr>
                <w:szCs w:val="18"/>
              </w:rPr>
              <w:t>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Validité</w:t>
            </w:r>
            <w:proofErr w:type="gramStart"/>
            <w:r w:rsidRPr="00FB445F">
              <w:rPr>
                <w:b/>
                <w:szCs w:val="18"/>
              </w:rPr>
              <w:t> :</w:t>
            </w:r>
            <w:r w:rsidR="00FB445F">
              <w:rPr>
                <w:b/>
                <w:szCs w:val="18"/>
              </w:rPr>
              <w:t xml:space="preserve"> </w:t>
            </w:r>
            <w:r w:rsidRPr="00FB445F">
              <w:rPr>
                <w:szCs w:val="18"/>
              </w:rPr>
              <w:t>…</w:t>
            </w:r>
            <w:r w:rsidR="00FB445F">
              <w:rPr>
                <w:szCs w:val="18"/>
              </w:rPr>
              <w:t>.</w:t>
            </w:r>
            <w:proofErr w:type="gramEnd"/>
            <w:r w:rsidRPr="00FB445F">
              <w:rPr>
                <w:szCs w:val="18"/>
              </w:rPr>
              <w:t>…/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……/…</w:t>
            </w:r>
            <w:r w:rsidR="00FB445F">
              <w:rPr>
                <w:szCs w:val="18"/>
              </w:rPr>
              <w:t>.</w:t>
            </w:r>
            <w:r w:rsidRPr="00FB445F">
              <w:rPr>
                <w:szCs w:val="18"/>
              </w:rPr>
              <w:t>…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267FA" w:rsidRPr="00FB445F" w:rsidRDefault="005267FA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Employeur :</w:t>
            </w:r>
          </w:p>
        </w:tc>
      </w:tr>
      <w:tr w:rsidR="00A473C3" w:rsidRPr="00A20888" w:rsidTr="00761E8D">
        <w:trPr>
          <w:trHeight w:val="1195"/>
        </w:trPr>
        <w:tc>
          <w:tcPr>
            <w:tcW w:w="5240" w:type="dxa"/>
            <w:gridSpan w:val="4"/>
            <w:shd w:val="clear" w:color="auto" w:fill="auto"/>
          </w:tcPr>
          <w:p w:rsidR="00A473C3" w:rsidRPr="00FB445F" w:rsidRDefault="00A473C3" w:rsidP="00D76D07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Le titulaire</w:t>
            </w:r>
          </w:p>
          <w:p w:rsidR="00A473C3" w:rsidRPr="00FB445F" w:rsidRDefault="00A473C3" w:rsidP="00D76D07">
            <w:pPr>
              <w:jc w:val="left"/>
              <w:rPr>
                <w:szCs w:val="18"/>
              </w:rPr>
            </w:pPr>
            <w:r w:rsidRPr="00FB445F">
              <w:rPr>
                <w:szCs w:val="18"/>
              </w:rPr>
              <w:t>Signature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A473C3" w:rsidRPr="00FB445F" w:rsidRDefault="00A473C3" w:rsidP="00A473C3">
            <w:pPr>
              <w:jc w:val="left"/>
              <w:rPr>
                <w:b/>
                <w:szCs w:val="18"/>
              </w:rPr>
            </w:pPr>
            <w:r w:rsidRPr="00FB445F">
              <w:rPr>
                <w:b/>
                <w:szCs w:val="18"/>
              </w:rPr>
              <w:t>L’employeur</w:t>
            </w:r>
          </w:p>
          <w:p w:rsidR="00A473C3" w:rsidRPr="00FB445F" w:rsidRDefault="00A473C3" w:rsidP="00A473C3">
            <w:pPr>
              <w:jc w:val="left"/>
              <w:rPr>
                <w:szCs w:val="18"/>
              </w:rPr>
            </w:pPr>
            <w:r w:rsidRPr="00FB445F">
              <w:rPr>
                <w:szCs w:val="18"/>
              </w:rPr>
              <w:t>Signature</w:t>
            </w:r>
          </w:p>
        </w:tc>
      </w:tr>
    </w:tbl>
    <w:p w:rsidR="004F0A7A" w:rsidRDefault="004F0A7A" w:rsidP="0073533A"/>
    <w:p w:rsidR="004F0A7A" w:rsidRDefault="004F0A7A" w:rsidP="004F0A7A">
      <w:r>
        <w:br w:type="page"/>
      </w:r>
    </w:p>
    <w:p w:rsidR="0003175D" w:rsidRPr="004F0A7A" w:rsidRDefault="004F0A7A" w:rsidP="00AA4499">
      <w:pPr>
        <w:spacing w:line="480" w:lineRule="auto"/>
        <w:rPr>
          <w:b/>
        </w:rPr>
      </w:pPr>
      <w:r>
        <w:rPr>
          <w:b/>
        </w:rPr>
        <w:lastRenderedPageBreak/>
        <w:t>Conseils pour l’utilisation du titre d’habilitation électrique</w:t>
      </w:r>
      <w:r w:rsidRPr="004F0A7A">
        <w:rPr>
          <w:b/>
        </w:rPr>
        <w:t> :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d’habilitation est établi et signé par l’employeur et remis à l’intéressé qui doit également le signer.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est strictement personnel et ne peut être utilisé par un tiers.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Le titulaire doit être porteur de ce titre pendant les heures de travail, ou le conserver à sa portée et</w:t>
      </w:r>
      <w:r w:rsidR="00987FE1">
        <w:t xml:space="preserve"> </w:t>
      </w:r>
      <w:r w:rsidRPr="004F0A7A">
        <w:t>être en mesure de le présenter sur demande motivée.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>
        <w:t>Signaler immédiatement l</w:t>
      </w:r>
      <w:r w:rsidRPr="004F0A7A">
        <w:t xml:space="preserve">a perte de ce titre </w:t>
      </w:r>
      <w:r>
        <w:t>à l’employeur</w:t>
      </w:r>
      <w:r w:rsidRPr="004F0A7A">
        <w:t>.</w:t>
      </w:r>
    </w:p>
    <w:p w:rsidR="004F0A7A" w:rsidRP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 titre doit comporter les indications précises correspondant aux trois caractères et à l’attribut</w:t>
      </w:r>
      <w:r w:rsidR="00987FE1">
        <w:t xml:space="preserve"> </w:t>
      </w:r>
      <w:r w:rsidRPr="004F0A7A">
        <w:t>composant le symbole de chaque habilitation et celles relatives aux activités que le personnel est</w:t>
      </w:r>
      <w:r w:rsidR="00987FE1">
        <w:t xml:space="preserve"> </w:t>
      </w:r>
      <w:r w:rsidRPr="004F0A7A">
        <w:t>autorisé à pratiquer.</w:t>
      </w:r>
    </w:p>
    <w:p w:rsidR="004F0A7A" w:rsidRDefault="004F0A7A" w:rsidP="00987FE1">
      <w:pPr>
        <w:pStyle w:val="Paragraphedeliste"/>
        <w:numPr>
          <w:ilvl w:val="0"/>
          <w:numId w:val="3"/>
        </w:numPr>
      </w:pPr>
      <w:r w:rsidRPr="004F0A7A">
        <w:t>Cette habilitation n’autorise pas à elle seule son titulaire à effectuer de son propre chef les</w:t>
      </w:r>
      <w:r w:rsidR="00987FE1">
        <w:t xml:space="preserve"> </w:t>
      </w:r>
      <w:r w:rsidRPr="004F0A7A">
        <w:t>opérations pour lesquelles il est habilité.</w:t>
      </w:r>
    </w:p>
    <w:p w:rsidR="00987FE1" w:rsidRDefault="00987FE1" w:rsidP="00987FE1"/>
    <w:p w:rsidR="00AA4499" w:rsidRDefault="00AA4499" w:rsidP="00987FE1"/>
    <w:p w:rsidR="00AA4499" w:rsidRDefault="00AA4499" w:rsidP="00987FE1"/>
    <w:p w:rsidR="00987FE1" w:rsidRDefault="00987FE1" w:rsidP="00AA4499">
      <w:pPr>
        <w:spacing w:line="480" w:lineRule="auto"/>
        <w:rPr>
          <w:b/>
        </w:rPr>
      </w:pPr>
      <w:r>
        <w:rPr>
          <w:b/>
        </w:rPr>
        <w:t>Indication sur les domaines de tension :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2183"/>
        <w:gridCol w:w="1977"/>
        <w:gridCol w:w="2256"/>
        <w:gridCol w:w="2256"/>
      </w:tblGrid>
      <w:tr w:rsidR="00987FE1" w:rsidTr="00761E8D">
        <w:trPr>
          <w:trHeight w:val="463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Domaine de tension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Valeur de tension U (en volts)</w:t>
            </w:r>
          </w:p>
        </w:tc>
      </w:tr>
      <w:tr w:rsidR="00987FE1" w:rsidTr="00761E8D">
        <w:trPr>
          <w:trHeight w:val="492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Courant alternatif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87FE1" w:rsidRPr="00AA4499" w:rsidRDefault="00987FE1" w:rsidP="00987FE1">
            <w:pPr>
              <w:jc w:val="center"/>
            </w:pPr>
            <w:r w:rsidRPr="00AA4499">
              <w:t>Courant continu</w:t>
            </w:r>
          </w:p>
        </w:tc>
      </w:tr>
      <w:tr w:rsidR="00987FE1" w:rsidTr="00AA4499">
        <w:trPr>
          <w:trHeight w:val="463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Très Basse Tension (TBT)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U ≤ 50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87FE1" w:rsidRDefault="00987FE1" w:rsidP="00987FE1">
            <w:pPr>
              <w:jc w:val="center"/>
            </w:pPr>
            <w:r>
              <w:t>U ≤ 120</w:t>
            </w:r>
          </w:p>
        </w:tc>
      </w:tr>
      <w:tr w:rsidR="00987FE1" w:rsidTr="00AA4499">
        <w:trPr>
          <w:trHeight w:val="478"/>
        </w:trPr>
        <w:tc>
          <w:tcPr>
            <w:tcW w:w="0" w:type="auto"/>
            <w:gridSpan w:val="2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Basse Tension (BT)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50 &lt; U ≤ 1 000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7FE1" w:rsidRDefault="00987FE1" w:rsidP="00987FE1">
            <w:pPr>
              <w:jc w:val="center"/>
            </w:pPr>
            <w:r>
              <w:t>120 &lt; U ≤ 1 500</w:t>
            </w:r>
          </w:p>
        </w:tc>
      </w:tr>
      <w:tr w:rsidR="00AA4499" w:rsidTr="00761E8D">
        <w:trPr>
          <w:trHeight w:val="463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1" w:rsidRDefault="00987FE1" w:rsidP="00987FE1">
            <w:pPr>
              <w:jc w:val="center"/>
            </w:pPr>
            <w:r>
              <w:t>Haute Tension (HT)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Domaine A (HTA)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1 000 &lt; U ≤ 50 000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987FE1" w:rsidRDefault="00987FE1" w:rsidP="00987FE1">
            <w:pPr>
              <w:jc w:val="center"/>
            </w:pPr>
            <w:r>
              <w:t>1 500 &lt; U ≤ 75 000</w:t>
            </w:r>
          </w:p>
        </w:tc>
      </w:tr>
      <w:tr w:rsidR="00AA4499" w:rsidTr="00761E8D">
        <w:trPr>
          <w:trHeight w:val="47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E1" w:rsidRDefault="00987FE1" w:rsidP="00987FE1">
            <w:pPr>
              <w:jc w:val="center"/>
            </w:pP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Default="00987FE1" w:rsidP="00987FE1">
            <w:pPr>
              <w:jc w:val="center"/>
            </w:pPr>
            <w:r>
              <w:t>Domaine B (HTB)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Default="00987FE1" w:rsidP="00987FE1">
            <w:pPr>
              <w:jc w:val="center"/>
            </w:pPr>
            <w:r>
              <w:t>U &gt; 50 000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987FE1" w:rsidRPr="00987FE1" w:rsidRDefault="00987FE1" w:rsidP="00987FE1">
            <w:pPr>
              <w:jc w:val="center"/>
              <w:rPr>
                <w:sz w:val="18"/>
              </w:rPr>
            </w:pPr>
            <w:r>
              <w:t xml:space="preserve">U </w:t>
            </w:r>
            <w:r>
              <w:rPr>
                <w:sz w:val="18"/>
              </w:rPr>
              <w:t>&gt; 75 000</w:t>
            </w:r>
          </w:p>
        </w:tc>
      </w:tr>
    </w:tbl>
    <w:p w:rsidR="00987FE1" w:rsidRPr="00A20888" w:rsidRDefault="00987FE1" w:rsidP="00987FE1"/>
    <w:sectPr w:rsidR="00987FE1" w:rsidRPr="00A20888" w:rsidSect="000317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30" w:rsidRDefault="00675330" w:rsidP="0073533A">
      <w:pPr>
        <w:spacing w:before="0" w:after="0"/>
      </w:pPr>
      <w:r>
        <w:separator/>
      </w:r>
    </w:p>
  </w:endnote>
  <w:endnote w:type="continuationSeparator" w:id="0">
    <w:p w:rsidR="00675330" w:rsidRDefault="00675330" w:rsidP="007353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3A" w:rsidRDefault="0073533A" w:rsidP="0073533A">
    <w:pPr>
      <w:pStyle w:val="Pieddepage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30" w:rsidRDefault="00675330" w:rsidP="0073533A">
      <w:pPr>
        <w:spacing w:before="0" w:after="0"/>
      </w:pPr>
      <w:r>
        <w:separator/>
      </w:r>
    </w:p>
  </w:footnote>
  <w:footnote w:type="continuationSeparator" w:id="0">
    <w:p w:rsidR="00675330" w:rsidRDefault="00675330" w:rsidP="007353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60FC"/>
    <w:multiLevelType w:val="hybridMultilevel"/>
    <w:tmpl w:val="F880E1B4"/>
    <w:lvl w:ilvl="0" w:tplc="26505034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364260"/>
    <w:multiLevelType w:val="hybridMultilevel"/>
    <w:tmpl w:val="29B2F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5D"/>
    <w:rsid w:val="000270A0"/>
    <w:rsid w:val="0003175D"/>
    <w:rsid w:val="003178BE"/>
    <w:rsid w:val="004240BC"/>
    <w:rsid w:val="0045097D"/>
    <w:rsid w:val="00496597"/>
    <w:rsid w:val="004A6A4E"/>
    <w:rsid w:val="004F0A7A"/>
    <w:rsid w:val="00516E97"/>
    <w:rsid w:val="005267FA"/>
    <w:rsid w:val="005D65AF"/>
    <w:rsid w:val="00675330"/>
    <w:rsid w:val="006922E2"/>
    <w:rsid w:val="00693368"/>
    <w:rsid w:val="0073533A"/>
    <w:rsid w:val="00761E8D"/>
    <w:rsid w:val="007D52DC"/>
    <w:rsid w:val="007F374D"/>
    <w:rsid w:val="008502A0"/>
    <w:rsid w:val="00926DE3"/>
    <w:rsid w:val="00987FE1"/>
    <w:rsid w:val="009B23D6"/>
    <w:rsid w:val="00A15693"/>
    <w:rsid w:val="00A20888"/>
    <w:rsid w:val="00A473C3"/>
    <w:rsid w:val="00AA4499"/>
    <w:rsid w:val="00AC2450"/>
    <w:rsid w:val="00BD3475"/>
    <w:rsid w:val="00C07FC2"/>
    <w:rsid w:val="00CC0EA4"/>
    <w:rsid w:val="00D63F16"/>
    <w:rsid w:val="00D76D07"/>
    <w:rsid w:val="00D90B59"/>
    <w:rsid w:val="00E3533A"/>
    <w:rsid w:val="00E561BC"/>
    <w:rsid w:val="00EA1B63"/>
    <w:rsid w:val="00F44EFD"/>
    <w:rsid w:val="00F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A3B7"/>
  <w15:docId w15:val="{A59D367C-5369-4FFB-AE13-719E4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4D"/>
    <w:pPr>
      <w:spacing w:before="60" w:after="60"/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qFormat/>
    <w:rsid w:val="007F374D"/>
    <w:pPr>
      <w:keepNext/>
      <w:pBdr>
        <w:bottom w:val="single" w:sz="12" w:space="4" w:color="auto"/>
      </w:pBdr>
      <w:spacing w:before="240" w:after="0"/>
      <w:outlineLvl w:val="0"/>
    </w:pPr>
    <w:rPr>
      <w:rFonts w:cs="Arial"/>
      <w:b/>
      <w:bCs/>
      <w:caps/>
      <w:color w:val="A2BD3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F3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5693"/>
    <w:rPr>
      <w:rFonts w:ascii="Verdana" w:hAnsi="Verdana" w:cs="Arial"/>
      <w:b/>
      <w:bCs/>
      <w:caps/>
      <w:color w:val="A2BD30"/>
      <w:szCs w:val="24"/>
    </w:rPr>
  </w:style>
  <w:style w:type="paragraph" w:styleId="Sous-titre">
    <w:name w:val="Subtitle"/>
    <w:basedOn w:val="Normal"/>
    <w:next w:val="Normal"/>
    <w:link w:val="Sous-titreCar"/>
    <w:autoRedefine/>
    <w:qFormat/>
    <w:rsid w:val="007F374D"/>
    <w:pPr>
      <w:numPr>
        <w:ilvl w:val="1"/>
      </w:numPr>
      <w:tabs>
        <w:tab w:val="right" w:pos="15735"/>
      </w:tabs>
      <w:spacing w:before="0" w:after="0"/>
      <w:jc w:val="left"/>
    </w:pPr>
    <w:rPr>
      <w:rFonts w:eastAsiaTheme="majorEastAsia" w:cstheme="majorBidi"/>
      <w:b/>
      <w:i/>
      <w:iCs/>
      <w:color w:val="493422"/>
      <w:spacing w:val="80"/>
      <w:sz w:val="18"/>
    </w:rPr>
  </w:style>
  <w:style w:type="character" w:customStyle="1" w:styleId="Sous-titreCar">
    <w:name w:val="Sous-titre Car"/>
    <w:basedOn w:val="Policepardfaut"/>
    <w:link w:val="Sous-titre"/>
    <w:rsid w:val="007F374D"/>
    <w:rPr>
      <w:rFonts w:ascii="Verdana" w:eastAsiaTheme="majorEastAsia" w:hAnsi="Verdana" w:cstheme="majorBidi"/>
      <w:b/>
      <w:i/>
      <w:iCs/>
      <w:color w:val="493422"/>
      <w:spacing w:val="80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7F374D"/>
    <w:pPr>
      <w:numPr>
        <w:numId w:val="2"/>
      </w:numPr>
      <w:tabs>
        <w:tab w:val="left" w:pos="284"/>
      </w:tabs>
    </w:pPr>
  </w:style>
  <w:style w:type="character" w:customStyle="1" w:styleId="Titre2Car">
    <w:name w:val="Titre 2 Car"/>
    <w:basedOn w:val="Policepardfaut"/>
    <w:link w:val="Titre2"/>
    <w:semiHidden/>
    <w:rsid w:val="007F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qFormat/>
    <w:rsid w:val="007F374D"/>
    <w:pPr>
      <w:tabs>
        <w:tab w:val="center" w:pos="4536"/>
        <w:tab w:val="right" w:pos="9072"/>
      </w:tabs>
      <w:spacing w:before="0" w:after="0"/>
      <w:jc w:val="left"/>
    </w:pPr>
    <w:rPr>
      <w:color w:val="493422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F374D"/>
    <w:rPr>
      <w:rFonts w:ascii="Verdana" w:hAnsi="Verdana"/>
      <w:color w:val="493422"/>
      <w:sz w:val="16"/>
      <w:szCs w:val="24"/>
    </w:rPr>
  </w:style>
  <w:style w:type="paragraph" w:styleId="Titre">
    <w:name w:val="Title"/>
    <w:basedOn w:val="Normal"/>
    <w:next w:val="Normal"/>
    <w:link w:val="TitreCar"/>
    <w:qFormat/>
    <w:rsid w:val="007F374D"/>
    <w:pPr>
      <w:spacing w:before="0" w:after="0"/>
      <w:contextualSpacing/>
      <w:jc w:val="right"/>
    </w:pPr>
    <w:rPr>
      <w:rFonts w:eastAsiaTheme="majorEastAsia" w:cstheme="majorBidi"/>
      <w:b/>
      <w:color w:val="DC931A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rsid w:val="007F374D"/>
    <w:rPr>
      <w:rFonts w:ascii="Verdana" w:eastAsiaTheme="majorEastAsia" w:hAnsi="Verdana" w:cstheme="majorBidi"/>
      <w:b/>
      <w:color w:val="DC931A"/>
      <w:spacing w:val="5"/>
      <w:kern w:val="28"/>
      <w:sz w:val="36"/>
      <w:szCs w:val="52"/>
    </w:rPr>
  </w:style>
  <w:style w:type="character" w:styleId="Lienhypertexte">
    <w:name w:val="Hyperlink"/>
    <w:basedOn w:val="Policepardfaut"/>
    <w:qFormat/>
    <w:rsid w:val="007F374D"/>
    <w:rPr>
      <w:color w:val="A2BD30"/>
      <w:u w:val="single"/>
    </w:rPr>
  </w:style>
  <w:style w:type="paragraph" w:styleId="Sansinterligne">
    <w:name w:val="No Spacing"/>
    <w:uiPriority w:val="1"/>
    <w:qFormat/>
    <w:rsid w:val="007F374D"/>
    <w:pPr>
      <w:jc w:val="both"/>
    </w:pPr>
    <w:rPr>
      <w:rFonts w:ascii="Verdana" w:hAnsi="Verdana"/>
      <w:sz w:val="16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7F374D"/>
    <w:pPr>
      <w:spacing w:before="120" w:after="12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F374D"/>
    <w:rPr>
      <w:rFonts w:ascii="Verdana" w:hAnsi="Verdana"/>
      <w:i/>
      <w:iCs/>
      <w:szCs w:val="24"/>
    </w:rPr>
  </w:style>
  <w:style w:type="paragraph" w:customStyle="1" w:styleId="Motscls">
    <w:name w:val="Mots clés"/>
    <w:basedOn w:val="Normal"/>
    <w:link w:val="MotsclsCar"/>
    <w:qFormat/>
    <w:rsid w:val="007F374D"/>
    <w:pPr>
      <w:pBdr>
        <w:top w:val="single" w:sz="8" w:space="2" w:color="493422"/>
        <w:left w:val="single" w:sz="8" w:space="4" w:color="493422"/>
        <w:bottom w:val="single" w:sz="8" w:space="2" w:color="493422"/>
        <w:right w:val="single" w:sz="8" w:space="4" w:color="493422"/>
      </w:pBdr>
      <w:jc w:val="center"/>
    </w:pPr>
    <w:rPr>
      <w:i/>
      <w:szCs w:val="18"/>
    </w:rPr>
  </w:style>
  <w:style w:type="character" w:customStyle="1" w:styleId="MotsclsCar">
    <w:name w:val="Mots clés Car"/>
    <w:basedOn w:val="Policepardfaut"/>
    <w:link w:val="Motscls"/>
    <w:rsid w:val="007F374D"/>
    <w:rPr>
      <w:rFonts w:ascii="Verdana" w:hAnsi="Verdana"/>
      <w:i/>
      <w:szCs w:val="18"/>
    </w:rPr>
  </w:style>
  <w:style w:type="paragraph" w:customStyle="1" w:styleId="Intro">
    <w:name w:val="Intro"/>
    <w:basedOn w:val="Citation"/>
    <w:link w:val="IntroCar"/>
    <w:qFormat/>
    <w:rsid w:val="007F374D"/>
    <w:rPr>
      <w:color w:val="000000" w:themeColor="text1"/>
    </w:rPr>
  </w:style>
  <w:style w:type="character" w:customStyle="1" w:styleId="IntroCar">
    <w:name w:val="Intro Car"/>
    <w:basedOn w:val="Policepardfaut"/>
    <w:link w:val="Intro"/>
    <w:locked/>
    <w:rsid w:val="007F374D"/>
    <w:rPr>
      <w:rFonts w:ascii="Verdana" w:hAnsi="Verdana"/>
      <w:i/>
      <w:iCs/>
      <w:color w:val="000000" w:themeColor="text1"/>
      <w:szCs w:val="24"/>
    </w:rPr>
  </w:style>
  <w:style w:type="table" w:styleId="Grilledutableau">
    <w:name w:val="Table Grid"/>
    <w:basedOn w:val="TableauNormal"/>
    <w:uiPriority w:val="59"/>
    <w:rsid w:val="007D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533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3533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C7A6-6515-4751-9CE9-758AC38D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CdG61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Ludovic OSHOWSKI</cp:lastModifiedBy>
  <cp:revision>7</cp:revision>
  <cp:lastPrinted>2021-09-09T07:43:00Z</cp:lastPrinted>
  <dcterms:created xsi:type="dcterms:W3CDTF">2021-09-09T07:44:00Z</dcterms:created>
  <dcterms:modified xsi:type="dcterms:W3CDTF">2021-10-05T12:26:00Z</dcterms:modified>
</cp:coreProperties>
</file>